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60B" w:rsidRDefault="0077760B" w:rsidP="0077760B">
      <w:pPr>
        <w:tabs>
          <w:tab w:val="left" w:pos="3975"/>
        </w:tabs>
        <w:spacing w:line="240" w:lineRule="auto"/>
        <w:ind w:left="60"/>
        <w:jc w:val="center"/>
        <w:rPr>
          <w:rStyle w:val="40"/>
          <w:rFonts w:eastAsiaTheme="minorHAnsi"/>
        </w:rPr>
      </w:pPr>
      <w:r>
        <w:rPr>
          <w:noProof/>
          <w:lang w:eastAsia="ru-RU"/>
        </w:rPr>
        <w:drawing>
          <wp:inline distT="0" distB="0" distL="0" distR="0" wp14:anchorId="5F91ED3F" wp14:editId="7C4783B7">
            <wp:extent cx="688768" cy="684220"/>
            <wp:effectExtent l="0" t="0" r="0" b="0"/>
            <wp:docPr id="1" name="Рисунок 1" descr="Сретенский МР - ПП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ретенский МР - ПП-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033" cy="6924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60B" w:rsidRDefault="0077760B" w:rsidP="0077760B">
      <w:pPr>
        <w:spacing w:after="0" w:line="240" w:lineRule="auto"/>
        <w:jc w:val="center"/>
        <w:rPr>
          <w:rStyle w:val="20"/>
          <w:rFonts w:eastAsiaTheme="minorHAnsi"/>
        </w:rPr>
      </w:pPr>
      <w:r w:rsidRPr="00E62FC2">
        <w:rPr>
          <w:rStyle w:val="20"/>
          <w:rFonts w:eastAsiaTheme="minorHAnsi"/>
        </w:rPr>
        <w:t xml:space="preserve">АДМИНИСТРАЦИЯ МУНИЦИПАЛЬНОГО РАЙОНА </w:t>
      </w:r>
    </w:p>
    <w:p w:rsidR="0077760B" w:rsidRDefault="0077760B" w:rsidP="0077760B">
      <w:pPr>
        <w:spacing w:after="0" w:line="240" w:lineRule="auto"/>
        <w:jc w:val="center"/>
        <w:rPr>
          <w:rStyle w:val="20"/>
          <w:rFonts w:eastAsiaTheme="minorHAnsi"/>
        </w:rPr>
      </w:pPr>
      <w:r w:rsidRPr="00E62FC2">
        <w:rPr>
          <w:rStyle w:val="20"/>
          <w:rFonts w:eastAsiaTheme="minorHAnsi"/>
        </w:rPr>
        <w:t xml:space="preserve">«СРЕТЕНСКИЙ РАЙОН» </w:t>
      </w:r>
    </w:p>
    <w:p w:rsidR="0077760B" w:rsidRPr="00E62FC2" w:rsidRDefault="0077760B" w:rsidP="0077760B">
      <w:pPr>
        <w:spacing w:after="0" w:line="240" w:lineRule="auto"/>
        <w:jc w:val="center"/>
      </w:pPr>
      <w:r w:rsidRPr="00E62FC2">
        <w:rPr>
          <w:rStyle w:val="20"/>
          <w:rFonts w:eastAsiaTheme="minorHAnsi"/>
        </w:rPr>
        <w:t>ЗАБАЙКАЛЬСКОГО КРАЯ</w:t>
      </w:r>
    </w:p>
    <w:p w:rsidR="0077760B" w:rsidRDefault="0077760B" w:rsidP="0077760B">
      <w:pPr>
        <w:keepNext/>
        <w:keepLines/>
        <w:spacing w:after="0" w:line="240" w:lineRule="auto"/>
        <w:jc w:val="center"/>
        <w:rPr>
          <w:rStyle w:val="10"/>
          <w:rFonts w:eastAsiaTheme="minorHAnsi"/>
          <w:bCs w:val="0"/>
          <w:sz w:val="28"/>
          <w:szCs w:val="28"/>
        </w:rPr>
      </w:pPr>
    </w:p>
    <w:p w:rsidR="0077760B" w:rsidRPr="0077760B" w:rsidRDefault="0077760B" w:rsidP="0077760B">
      <w:pPr>
        <w:keepNext/>
        <w:keepLines/>
        <w:spacing w:after="0" w:line="240" w:lineRule="auto"/>
        <w:jc w:val="center"/>
        <w:rPr>
          <w:sz w:val="28"/>
          <w:szCs w:val="28"/>
        </w:rPr>
      </w:pPr>
      <w:r w:rsidRPr="0077760B">
        <w:rPr>
          <w:rStyle w:val="10"/>
          <w:rFonts w:eastAsiaTheme="minorHAnsi"/>
          <w:bCs w:val="0"/>
          <w:sz w:val="28"/>
          <w:szCs w:val="28"/>
        </w:rPr>
        <w:t>ПОСТАНОВЛЕНИЕ</w:t>
      </w:r>
    </w:p>
    <w:p w:rsidR="0077760B" w:rsidRDefault="0077760B" w:rsidP="0077760B">
      <w:pPr>
        <w:tabs>
          <w:tab w:val="left" w:pos="6852"/>
        </w:tabs>
        <w:spacing w:after="308" w:line="400" w:lineRule="exact"/>
        <w:ind w:left="60"/>
        <w:rPr>
          <w:rStyle w:val="30"/>
          <w:rFonts w:eastAsiaTheme="minorHAnsi"/>
        </w:rPr>
      </w:pPr>
      <w:r>
        <w:rPr>
          <w:rStyle w:val="30"/>
          <w:rFonts w:eastAsiaTheme="minorHAnsi"/>
        </w:rPr>
        <w:t xml:space="preserve">10 февраля </w:t>
      </w:r>
      <w:r w:rsidRPr="00E62FC2">
        <w:rPr>
          <w:rStyle w:val="30"/>
          <w:rFonts w:eastAsiaTheme="minorHAnsi"/>
        </w:rPr>
        <w:t>20</w:t>
      </w:r>
      <w:r>
        <w:rPr>
          <w:rStyle w:val="30"/>
          <w:rFonts w:eastAsiaTheme="minorHAnsi"/>
        </w:rPr>
        <w:t>23</w:t>
      </w:r>
      <w:r w:rsidRPr="00E62FC2">
        <w:rPr>
          <w:rStyle w:val="30"/>
          <w:rFonts w:eastAsiaTheme="minorHAnsi"/>
        </w:rPr>
        <w:t xml:space="preserve"> года</w:t>
      </w:r>
      <w:r w:rsidRPr="00E62FC2">
        <w:rPr>
          <w:rStyle w:val="30"/>
          <w:rFonts w:eastAsiaTheme="minorHAnsi"/>
        </w:rPr>
        <w:tab/>
      </w:r>
      <w:r>
        <w:rPr>
          <w:rStyle w:val="30"/>
          <w:rFonts w:eastAsiaTheme="minorHAnsi"/>
        </w:rPr>
        <w:t xml:space="preserve">                     </w:t>
      </w:r>
      <w:r w:rsidRPr="00E62FC2">
        <w:rPr>
          <w:rStyle w:val="30"/>
          <w:rFonts w:eastAsiaTheme="minorHAnsi"/>
        </w:rPr>
        <w:t xml:space="preserve">№ </w:t>
      </w:r>
      <w:r>
        <w:rPr>
          <w:rStyle w:val="30"/>
          <w:rFonts w:eastAsiaTheme="minorHAnsi"/>
        </w:rPr>
        <w:t>43</w:t>
      </w:r>
    </w:p>
    <w:p w:rsidR="0077760B" w:rsidRPr="00CD11BE" w:rsidRDefault="0077760B" w:rsidP="0077760B">
      <w:pPr>
        <w:tabs>
          <w:tab w:val="left" w:pos="6852"/>
        </w:tabs>
        <w:spacing w:after="308" w:line="400" w:lineRule="exact"/>
        <w:ind w:left="60"/>
        <w:jc w:val="center"/>
        <w:rPr>
          <w:sz w:val="28"/>
          <w:szCs w:val="28"/>
        </w:rPr>
      </w:pPr>
      <w:r w:rsidRPr="00CD11BE">
        <w:rPr>
          <w:rStyle w:val="21"/>
          <w:rFonts w:eastAsiaTheme="minorHAnsi"/>
          <w:sz w:val="28"/>
          <w:szCs w:val="28"/>
        </w:rPr>
        <w:t>г. Сретенск</w:t>
      </w:r>
    </w:p>
    <w:p w:rsidR="0077760B" w:rsidRPr="001C006F" w:rsidRDefault="0077760B" w:rsidP="0077760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C006F">
        <w:rPr>
          <w:rStyle w:val="20"/>
          <w:rFonts w:eastAsiaTheme="minorHAnsi"/>
          <w:sz w:val="28"/>
          <w:szCs w:val="28"/>
        </w:rPr>
        <w:t>Об утверждении перечня мероприятий</w:t>
      </w:r>
      <w:r>
        <w:rPr>
          <w:rStyle w:val="20"/>
          <w:rFonts w:eastAsiaTheme="minorHAnsi"/>
          <w:sz w:val="28"/>
          <w:szCs w:val="28"/>
        </w:rPr>
        <w:t xml:space="preserve">, в целях </w:t>
      </w:r>
      <w:proofErr w:type="spellStart"/>
      <w:r>
        <w:rPr>
          <w:rStyle w:val="20"/>
          <w:rFonts w:eastAsiaTheme="minorHAnsi"/>
          <w:sz w:val="28"/>
          <w:szCs w:val="28"/>
        </w:rPr>
        <w:t>софинансирования</w:t>
      </w:r>
      <w:proofErr w:type="spellEnd"/>
      <w:r>
        <w:rPr>
          <w:rStyle w:val="20"/>
          <w:rFonts w:eastAsiaTheme="minorHAnsi"/>
          <w:sz w:val="28"/>
          <w:szCs w:val="28"/>
        </w:rPr>
        <w:t xml:space="preserve"> которых предоставляется дополнительная мера социальной поддержки отдельной категории граждан РФ в виде </w:t>
      </w:r>
      <w:proofErr w:type="spellStart"/>
      <w:r>
        <w:rPr>
          <w:rStyle w:val="20"/>
          <w:rFonts w:eastAsiaTheme="minorHAnsi"/>
          <w:sz w:val="28"/>
          <w:szCs w:val="28"/>
        </w:rPr>
        <w:t>невзимания</w:t>
      </w:r>
      <w:proofErr w:type="spellEnd"/>
      <w:r>
        <w:rPr>
          <w:rStyle w:val="20"/>
          <w:rFonts w:eastAsiaTheme="minorHAnsi"/>
          <w:sz w:val="28"/>
          <w:szCs w:val="28"/>
        </w:rPr>
        <w:t xml:space="preserve"> платы за присмотр и уход за их детьми, осваивающими образовательные программы в муниципальных дошкольных образовательных организациях Забайка</w:t>
      </w:r>
      <w:r w:rsidR="00C268E5">
        <w:rPr>
          <w:rStyle w:val="20"/>
          <w:rFonts w:eastAsiaTheme="minorHAnsi"/>
          <w:sz w:val="28"/>
          <w:szCs w:val="28"/>
        </w:rPr>
        <w:t>льского края</w:t>
      </w:r>
    </w:p>
    <w:bookmarkEnd w:id="0"/>
    <w:p w:rsidR="0077760B" w:rsidRDefault="0077760B" w:rsidP="0077760B">
      <w:pPr>
        <w:pStyle w:val="22"/>
        <w:ind w:left="60" w:right="20" w:firstLine="300"/>
        <w:rPr>
          <w:rStyle w:val="11pt0pt"/>
          <w:sz w:val="28"/>
          <w:szCs w:val="28"/>
        </w:rPr>
      </w:pPr>
      <w:r w:rsidRPr="001C006F">
        <w:rPr>
          <w:rStyle w:val="11"/>
          <w:sz w:val="28"/>
          <w:szCs w:val="28"/>
        </w:rPr>
        <w:t xml:space="preserve">В целях реализации мероприятий государственной программы «Развитие образования», утвержденной Постановлением Правительства РФ  24 апреля 2014 года № 225, государственной программы Забайкальского края «Развитие образования Забайкальского края на 2014-2025 годы, Правилами предоставления </w:t>
      </w:r>
      <w:r>
        <w:rPr>
          <w:rStyle w:val="11"/>
          <w:sz w:val="28"/>
          <w:szCs w:val="28"/>
        </w:rPr>
        <w:t>и распределения субсидий из бюдж</w:t>
      </w:r>
      <w:r w:rsidRPr="001C006F">
        <w:rPr>
          <w:rStyle w:val="11"/>
          <w:sz w:val="28"/>
          <w:szCs w:val="28"/>
        </w:rPr>
        <w:t xml:space="preserve">ета Забайкальского края местным бюджетам, утвержденным постановлением Правительства Забайкальского края от 14 февраля 2017 года № 29, руководствуясь Уставом муниципального района "Сретенский район» администрация муниципального района "Сретенский район" </w:t>
      </w:r>
      <w:r w:rsidRPr="001C006F">
        <w:rPr>
          <w:rStyle w:val="11pt0pt"/>
          <w:sz w:val="28"/>
          <w:szCs w:val="28"/>
        </w:rPr>
        <w:t>постановляет:</w:t>
      </w:r>
    </w:p>
    <w:p w:rsidR="0077760B" w:rsidRDefault="0077760B" w:rsidP="0077760B">
      <w:pPr>
        <w:pStyle w:val="a4"/>
        <w:jc w:val="both"/>
        <w:rPr>
          <w:rStyle w:val="11"/>
          <w:rFonts w:eastAsiaTheme="minorHAnsi"/>
          <w:sz w:val="28"/>
          <w:szCs w:val="28"/>
        </w:rPr>
      </w:pPr>
    </w:p>
    <w:p w:rsidR="0077760B" w:rsidRPr="001C006F" w:rsidRDefault="0077760B" w:rsidP="0077760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006F">
        <w:rPr>
          <w:rStyle w:val="11"/>
          <w:rFonts w:eastAsiaTheme="minorHAnsi"/>
          <w:sz w:val="28"/>
          <w:szCs w:val="28"/>
        </w:rPr>
        <w:t>1</w:t>
      </w:r>
      <w:r w:rsidRPr="001C006F">
        <w:rPr>
          <w:rStyle w:val="11"/>
          <w:rFonts w:eastAsiaTheme="minorHAnsi"/>
          <w:b/>
          <w:sz w:val="28"/>
          <w:szCs w:val="28"/>
        </w:rPr>
        <w:t>.</w:t>
      </w:r>
      <w:r w:rsidRPr="001C006F">
        <w:rPr>
          <w:rStyle w:val="11"/>
          <w:rFonts w:eastAsiaTheme="minorHAnsi"/>
          <w:sz w:val="28"/>
          <w:szCs w:val="28"/>
        </w:rPr>
        <w:t>Утвердить Перечень мероприятий</w:t>
      </w:r>
      <w:r>
        <w:rPr>
          <w:rStyle w:val="11"/>
          <w:rFonts w:eastAsiaTheme="minorHAnsi"/>
          <w:sz w:val="28"/>
          <w:szCs w:val="28"/>
        </w:rPr>
        <w:t xml:space="preserve">, в целях </w:t>
      </w:r>
      <w:proofErr w:type="spellStart"/>
      <w:r>
        <w:rPr>
          <w:rStyle w:val="11"/>
          <w:rFonts w:eastAsiaTheme="minorHAnsi"/>
          <w:sz w:val="28"/>
          <w:szCs w:val="28"/>
        </w:rPr>
        <w:t>софинансирования</w:t>
      </w:r>
      <w:proofErr w:type="spellEnd"/>
      <w:r>
        <w:rPr>
          <w:rStyle w:val="11"/>
          <w:rFonts w:eastAsiaTheme="minorHAnsi"/>
          <w:sz w:val="28"/>
          <w:szCs w:val="28"/>
        </w:rPr>
        <w:t xml:space="preserve"> которых предоставляется дополнительная мера социальной поддержки отдельной категории граждан РФ в виде </w:t>
      </w:r>
      <w:proofErr w:type="spellStart"/>
      <w:r>
        <w:rPr>
          <w:rStyle w:val="11"/>
          <w:rFonts w:eastAsiaTheme="minorHAnsi"/>
          <w:sz w:val="28"/>
          <w:szCs w:val="28"/>
        </w:rPr>
        <w:t>невзимания</w:t>
      </w:r>
      <w:proofErr w:type="spellEnd"/>
      <w:r>
        <w:rPr>
          <w:rStyle w:val="11"/>
          <w:rFonts w:eastAsiaTheme="minorHAnsi"/>
          <w:sz w:val="28"/>
          <w:szCs w:val="28"/>
        </w:rPr>
        <w:t xml:space="preserve"> платы за присмотр и уход за их детьми, осваивающими образовательные программы в муниципальных дошкольных образовательных организациях Забайкальского края</w:t>
      </w:r>
      <w:r w:rsidRPr="001C006F">
        <w:rPr>
          <w:rStyle w:val="20"/>
          <w:rFonts w:eastAsiaTheme="minorHAnsi"/>
          <w:b w:val="0"/>
          <w:sz w:val="28"/>
          <w:szCs w:val="28"/>
        </w:rPr>
        <w:t>.</w:t>
      </w:r>
    </w:p>
    <w:p w:rsidR="0077760B" w:rsidRDefault="0077760B" w:rsidP="0077760B">
      <w:pPr>
        <w:pStyle w:val="22"/>
        <w:shd w:val="clear" w:color="auto" w:fill="auto"/>
        <w:tabs>
          <w:tab w:val="left" w:pos="985"/>
        </w:tabs>
        <w:spacing w:before="0" w:line="240" w:lineRule="auto"/>
        <w:rPr>
          <w:rStyle w:val="11"/>
          <w:sz w:val="28"/>
          <w:szCs w:val="28"/>
        </w:rPr>
      </w:pPr>
      <w:r w:rsidRPr="001C006F">
        <w:rPr>
          <w:rStyle w:val="11"/>
          <w:sz w:val="28"/>
          <w:szCs w:val="28"/>
        </w:rPr>
        <w:t>2.Настоящее Постановление вступает в силу после его официального опубликования (обнародования) в порядке</w:t>
      </w:r>
      <w:r>
        <w:rPr>
          <w:rStyle w:val="11"/>
          <w:sz w:val="28"/>
          <w:szCs w:val="28"/>
        </w:rPr>
        <w:t>,</w:t>
      </w:r>
      <w:r w:rsidRPr="001C006F">
        <w:rPr>
          <w:rStyle w:val="11"/>
          <w:sz w:val="28"/>
          <w:szCs w:val="28"/>
        </w:rPr>
        <w:t xml:space="preserve"> устан</w:t>
      </w:r>
      <w:r>
        <w:rPr>
          <w:rStyle w:val="11"/>
          <w:sz w:val="28"/>
          <w:szCs w:val="28"/>
        </w:rPr>
        <w:t xml:space="preserve">овленном Уставом муниципального </w:t>
      </w:r>
      <w:r w:rsidRPr="001C006F">
        <w:rPr>
          <w:rStyle w:val="11"/>
          <w:sz w:val="28"/>
          <w:szCs w:val="28"/>
        </w:rPr>
        <w:t>района «Сретенский район».                                           3.Настоящее Постановление опубликовать (обнародовать) в порядке</w:t>
      </w:r>
      <w:r>
        <w:rPr>
          <w:rStyle w:val="11"/>
          <w:sz w:val="28"/>
          <w:szCs w:val="28"/>
        </w:rPr>
        <w:t>,</w:t>
      </w:r>
      <w:r w:rsidRPr="001C006F">
        <w:rPr>
          <w:rStyle w:val="11"/>
          <w:sz w:val="28"/>
          <w:szCs w:val="28"/>
        </w:rPr>
        <w:t xml:space="preserve"> установленном Уставом муниципального района «Сретенский район».       </w:t>
      </w:r>
    </w:p>
    <w:p w:rsidR="0077760B" w:rsidRDefault="0077760B" w:rsidP="0077760B">
      <w:pPr>
        <w:pStyle w:val="22"/>
        <w:shd w:val="clear" w:color="auto" w:fill="auto"/>
        <w:tabs>
          <w:tab w:val="left" w:pos="985"/>
        </w:tabs>
        <w:spacing w:before="0" w:line="240" w:lineRule="auto"/>
        <w:rPr>
          <w:rStyle w:val="11"/>
          <w:sz w:val="28"/>
          <w:szCs w:val="28"/>
        </w:rPr>
      </w:pPr>
      <w:r w:rsidRPr="001C006F">
        <w:rPr>
          <w:rStyle w:val="11"/>
          <w:sz w:val="28"/>
          <w:szCs w:val="28"/>
        </w:rPr>
        <w:t>4.</w:t>
      </w:r>
      <w:proofErr w:type="gramStart"/>
      <w:r w:rsidRPr="001C006F">
        <w:rPr>
          <w:rStyle w:val="11"/>
          <w:sz w:val="28"/>
          <w:szCs w:val="28"/>
        </w:rPr>
        <w:t>Контроль за</w:t>
      </w:r>
      <w:proofErr w:type="gramEnd"/>
      <w:r w:rsidRPr="001C006F">
        <w:rPr>
          <w:rStyle w:val="11"/>
          <w:sz w:val="28"/>
          <w:szCs w:val="28"/>
        </w:rPr>
        <w:t xml:space="preserve"> исполнением настоящего Постановления возложить на начальника Управления образованием </w:t>
      </w:r>
      <w:proofErr w:type="spellStart"/>
      <w:r w:rsidRPr="001C006F">
        <w:rPr>
          <w:rStyle w:val="11"/>
          <w:sz w:val="28"/>
          <w:szCs w:val="28"/>
        </w:rPr>
        <w:t>Магона</w:t>
      </w:r>
      <w:proofErr w:type="spellEnd"/>
      <w:r w:rsidRPr="001C006F">
        <w:rPr>
          <w:rStyle w:val="11"/>
          <w:sz w:val="28"/>
          <w:szCs w:val="28"/>
        </w:rPr>
        <w:t xml:space="preserve"> И.А.                                                                                    </w:t>
      </w:r>
    </w:p>
    <w:p w:rsidR="0077760B" w:rsidRDefault="0077760B" w:rsidP="0077760B">
      <w:pPr>
        <w:pStyle w:val="22"/>
        <w:shd w:val="clear" w:color="auto" w:fill="auto"/>
        <w:tabs>
          <w:tab w:val="left" w:pos="985"/>
        </w:tabs>
        <w:spacing w:before="0" w:line="240" w:lineRule="auto"/>
        <w:rPr>
          <w:rStyle w:val="31"/>
          <w:sz w:val="28"/>
          <w:szCs w:val="28"/>
        </w:rPr>
      </w:pPr>
    </w:p>
    <w:p w:rsidR="0077760B" w:rsidRDefault="0077760B" w:rsidP="0077760B">
      <w:pPr>
        <w:pStyle w:val="22"/>
        <w:shd w:val="clear" w:color="auto" w:fill="auto"/>
        <w:tabs>
          <w:tab w:val="left" w:pos="985"/>
        </w:tabs>
        <w:spacing w:before="0" w:line="240" w:lineRule="auto"/>
        <w:rPr>
          <w:rStyle w:val="31"/>
          <w:sz w:val="28"/>
          <w:szCs w:val="28"/>
        </w:rPr>
      </w:pPr>
    </w:p>
    <w:p w:rsidR="0077760B" w:rsidRDefault="0077760B" w:rsidP="0077760B">
      <w:pPr>
        <w:pStyle w:val="22"/>
        <w:shd w:val="clear" w:color="auto" w:fill="auto"/>
        <w:tabs>
          <w:tab w:val="left" w:pos="985"/>
        </w:tabs>
        <w:spacing w:before="0" w:line="240" w:lineRule="auto"/>
        <w:rPr>
          <w:rStyle w:val="31"/>
          <w:sz w:val="28"/>
          <w:szCs w:val="28"/>
        </w:rPr>
      </w:pPr>
      <w:r w:rsidRPr="003C2842">
        <w:rPr>
          <w:rStyle w:val="31"/>
          <w:sz w:val="28"/>
          <w:szCs w:val="28"/>
        </w:rPr>
        <w:t>Глава администрации</w:t>
      </w:r>
      <w:r>
        <w:rPr>
          <w:rStyle w:val="31"/>
          <w:sz w:val="28"/>
          <w:szCs w:val="28"/>
        </w:rPr>
        <w:t xml:space="preserve"> </w:t>
      </w:r>
    </w:p>
    <w:p w:rsidR="0077760B" w:rsidRDefault="0077760B" w:rsidP="0077760B">
      <w:pPr>
        <w:pStyle w:val="22"/>
        <w:shd w:val="clear" w:color="auto" w:fill="auto"/>
        <w:tabs>
          <w:tab w:val="left" w:pos="985"/>
        </w:tabs>
        <w:spacing w:before="0" w:line="240" w:lineRule="auto"/>
        <w:rPr>
          <w:rStyle w:val="31"/>
          <w:sz w:val="28"/>
          <w:szCs w:val="28"/>
        </w:rPr>
      </w:pPr>
      <w:r>
        <w:rPr>
          <w:rStyle w:val="31"/>
          <w:sz w:val="28"/>
          <w:szCs w:val="28"/>
        </w:rPr>
        <w:t>МР</w:t>
      </w:r>
      <w:r w:rsidRPr="003C2842">
        <w:rPr>
          <w:rStyle w:val="31"/>
          <w:sz w:val="28"/>
          <w:szCs w:val="28"/>
        </w:rPr>
        <w:t xml:space="preserve"> </w:t>
      </w:r>
      <w:r w:rsidRPr="003C2842">
        <w:rPr>
          <w:rStyle w:val="40"/>
          <w:sz w:val="28"/>
          <w:szCs w:val="28"/>
        </w:rPr>
        <w:t>«Сретенский район»</w:t>
      </w:r>
      <w:r w:rsidRPr="003C2842">
        <w:rPr>
          <w:rStyle w:val="31"/>
          <w:sz w:val="28"/>
          <w:szCs w:val="28"/>
        </w:rPr>
        <w:t xml:space="preserve">      </w:t>
      </w:r>
      <w:r>
        <w:rPr>
          <w:rStyle w:val="31"/>
          <w:sz w:val="28"/>
          <w:szCs w:val="28"/>
        </w:rPr>
        <w:t xml:space="preserve">                             </w:t>
      </w:r>
      <w:proofErr w:type="spellStart"/>
      <w:r>
        <w:rPr>
          <w:rStyle w:val="40"/>
          <w:sz w:val="28"/>
          <w:szCs w:val="28"/>
        </w:rPr>
        <w:t>Закурдаев</w:t>
      </w:r>
      <w:proofErr w:type="spellEnd"/>
      <w:r>
        <w:rPr>
          <w:rStyle w:val="40"/>
          <w:sz w:val="28"/>
          <w:szCs w:val="28"/>
        </w:rPr>
        <w:t xml:space="preserve"> А.С.</w:t>
      </w:r>
      <w:r>
        <w:rPr>
          <w:rStyle w:val="31"/>
          <w:sz w:val="28"/>
          <w:szCs w:val="28"/>
        </w:rPr>
        <w:t xml:space="preserve">     </w:t>
      </w:r>
    </w:p>
    <w:p w:rsidR="0077760B" w:rsidRDefault="0077760B">
      <w:pPr>
        <w:rPr>
          <w:rStyle w:val="31"/>
          <w:rFonts w:eastAsiaTheme="minorHAnsi"/>
          <w:sz w:val="28"/>
          <w:szCs w:val="28"/>
        </w:rPr>
      </w:pPr>
      <w:r>
        <w:rPr>
          <w:rStyle w:val="31"/>
          <w:rFonts w:eastAsiaTheme="minorHAnsi"/>
          <w:sz w:val="28"/>
          <w:szCs w:val="28"/>
        </w:rPr>
        <w:br w:type="page"/>
      </w:r>
    </w:p>
    <w:p w:rsidR="0077760B" w:rsidRPr="006D46D8" w:rsidRDefault="0077760B" w:rsidP="0077760B">
      <w:pPr>
        <w:pStyle w:val="22"/>
        <w:shd w:val="clear" w:color="auto" w:fill="auto"/>
        <w:tabs>
          <w:tab w:val="left" w:pos="985"/>
        </w:tabs>
        <w:spacing w:before="0" w:line="240" w:lineRule="auto"/>
        <w:jc w:val="right"/>
        <w:rPr>
          <w:rStyle w:val="31"/>
          <w:sz w:val="24"/>
          <w:szCs w:val="24"/>
        </w:rPr>
      </w:pPr>
      <w:r>
        <w:rPr>
          <w:rStyle w:val="31"/>
          <w:sz w:val="28"/>
          <w:szCs w:val="28"/>
        </w:rPr>
        <w:lastRenderedPageBreak/>
        <w:t xml:space="preserve">  </w:t>
      </w:r>
      <w:r w:rsidRPr="006D46D8">
        <w:rPr>
          <w:rStyle w:val="31"/>
          <w:sz w:val="24"/>
          <w:szCs w:val="24"/>
        </w:rPr>
        <w:t>Приложение №1</w:t>
      </w:r>
    </w:p>
    <w:p w:rsidR="0077760B" w:rsidRPr="006D46D8" w:rsidRDefault="0077760B" w:rsidP="0077760B">
      <w:pPr>
        <w:pStyle w:val="22"/>
        <w:shd w:val="clear" w:color="auto" w:fill="auto"/>
        <w:tabs>
          <w:tab w:val="left" w:pos="985"/>
        </w:tabs>
        <w:spacing w:before="0" w:line="240" w:lineRule="auto"/>
        <w:jc w:val="right"/>
        <w:rPr>
          <w:rStyle w:val="31"/>
          <w:sz w:val="24"/>
          <w:szCs w:val="24"/>
        </w:rPr>
      </w:pPr>
      <w:r w:rsidRPr="006D46D8">
        <w:rPr>
          <w:rStyle w:val="31"/>
          <w:sz w:val="24"/>
          <w:szCs w:val="24"/>
        </w:rPr>
        <w:t>к постановлению администрации</w:t>
      </w:r>
    </w:p>
    <w:p w:rsidR="0077760B" w:rsidRPr="006D46D8" w:rsidRDefault="0077760B" w:rsidP="0077760B">
      <w:pPr>
        <w:pStyle w:val="22"/>
        <w:shd w:val="clear" w:color="auto" w:fill="auto"/>
        <w:tabs>
          <w:tab w:val="left" w:pos="985"/>
        </w:tabs>
        <w:spacing w:before="0" w:line="240" w:lineRule="auto"/>
        <w:jc w:val="right"/>
        <w:rPr>
          <w:rStyle w:val="31"/>
          <w:sz w:val="24"/>
          <w:szCs w:val="24"/>
        </w:rPr>
      </w:pPr>
      <w:r w:rsidRPr="006D46D8">
        <w:rPr>
          <w:rStyle w:val="31"/>
          <w:sz w:val="24"/>
          <w:szCs w:val="24"/>
        </w:rPr>
        <w:t>муниципального района</w:t>
      </w:r>
    </w:p>
    <w:p w:rsidR="0077760B" w:rsidRPr="006D46D8" w:rsidRDefault="0077760B" w:rsidP="0077760B">
      <w:pPr>
        <w:pStyle w:val="22"/>
        <w:shd w:val="clear" w:color="auto" w:fill="auto"/>
        <w:tabs>
          <w:tab w:val="left" w:pos="985"/>
        </w:tabs>
        <w:spacing w:before="0" w:line="240" w:lineRule="auto"/>
        <w:jc w:val="right"/>
        <w:rPr>
          <w:rStyle w:val="31"/>
          <w:sz w:val="24"/>
          <w:szCs w:val="24"/>
        </w:rPr>
      </w:pPr>
      <w:r w:rsidRPr="006D46D8">
        <w:rPr>
          <w:rStyle w:val="31"/>
          <w:sz w:val="24"/>
          <w:szCs w:val="24"/>
        </w:rPr>
        <w:t>«Сретенский район»</w:t>
      </w:r>
    </w:p>
    <w:p w:rsidR="0077760B" w:rsidRPr="006D46D8" w:rsidRDefault="0077760B" w:rsidP="0077760B">
      <w:pPr>
        <w:pStyle w:val="22"/>
        <w:shd w:val="clear" w:color="auto" w:fill="auto"/>
        <w:tabs>
          <w:tab w:val="left" w:pos="985"/>
        </w:tabs>
        <w:spacing w:before="0" w:line="240" w:lineRule="auto"/>
        <w:jc w:val="right"/>
        <w:rPr>
          <w:rStyle w:val="31"/>
          <w:sz w:val="24"/>
          <w:szCs w:val="24"/>
        </w:rPr>
      </w:pPr>
      <w:r w:rsidRPr="006D46D8">
        <w:rPr>
          <w:rStyle w:val="31"/>
          <w:sz w:val="24"/>
          <w:szCs w:val="24"/>
        </w:rPr>
        <w:t xml:space="preserve">от 10 февраля 2023г </w:t>
      </w:r>
      <w:r w:rsidR="006D46D8">
        <w:rPr>
          <w:rStyle w:val="31"/>
          <w:sz w:val="24"/>
          <w:szCs w:val="24"/>
        </w:rPr>
        <w:t>№43</w:t>
      </w:r>
      <w:r w:rsidRPr="006D46D8">
        <w:rPr>
          <w:rStyle w:val="31"/>
          <w:sz w:val="24"/>
          <w:szCs w:val="24"/>
        </w:rPr>
        <w:t xml:space="preserve">  </w:t>
      </w:r>
    </w:p>
    <w:p w:rsidR="0077760B" w:rsidRDefault="0077760B" w:rsidP="0077760B">
      <w:pPr>
        <w:pStyle w:val="22"/>
        <w:shd w:val="clear" w:color="auto" w:fill="auto"/>
        <w:tabs>
          <w:tab w:val="left" w:pos="985"/>
        </w:tabs>
        <w:spacing w:before="0" w:line="240" w:lineRule="auto"/>
        <w:jc w:val="right"/>
        <w:rPr>
          <w:rStyle w:val="31"/>
          <w:sz w:val="28"/>
          <w:szCs w:val="28"/>
        </w:rPr>
      </w:pPr>
    </w:p>
    <w:p w:rsidR="006D46D8" w:rsidRPr="006D46D8" w:rsidRDefault="0077760B" w:rsidP="0077760B">
      <w:pPr>
        <w:pStyle w:val="22"/>
        <w:shd w:val="clear" w:color="auto" w:fill="auto"/>
        <w:tabs>
          <w:tab w:val="left" w:pos="985"/>
        </w:tabs>
        <w:spacing w:before="0" w:line="240" w:lineRule="auto"/>
        <w:jc w:val="center"/>
        <w:rPr>
          <w:rStyle w:val="31"/>
          <w:b/>
          <w:sz w:val="28"/>
          <w:szCs w:val="28"/>
        </w:rPr>
      </w:pPr>
      <w:r w:rsidRPr="006D46D8">
        <w:rPr>
          <w:rStyle w:val="31"/>
          <w:b/>
          <w:sz w:val="28"/>
          <w:szCs w:val="28"/>
        </w:rPr>
        <w:t xml:space="preserve">Перечень мероприятий, в целях которого предоставляется иной межбюджетный трансферт «Дополнительная мера социальной поддержки отдельной категории граждан РФ в виде </w:t>
      </w:r>
      <w:proofErr w:type="spellStart"/>
      <w:r w:rsidRPr="006D46D8">
        <w:rPr>
          <w:rStyle w:val="31"/>
          <w:b/>
          <w:sz w:val="28"/>
          <w:szCs w:val="28"/>
        </w:rPr>
        <w:t>невзимания</w:t>
      </w:r>
      <w:proofErr w:type="spellEnd"/>
      <w:r w:rsidRPr="006D46D8">
        <w:rPr>
          <w:rStyle w:val="31"/>
          <w:b/>
          <w:sz w:val="28"/>
          <w:szCs w:val="28"/>
        </w:rPr>
        <w:t xml:space="preserve"> платы за присмотр и уход за детьми, осваивающими образовательные программы в муниципальных дошкольных образовательных </w:t>
      </w:r>
      <w:r w:rsidR="006D46D8" w:rsidRPr="006D46D8">
        <w:rPr>
          <w:rStyle w:val="31"/>
          <w:b/>
          <w:sz w:val="28"/>
          <w:szCs w:val="28"/>
        </w:rPr>
        <w:t>организациях Забайкальского края»</w:t>
      </w:r>
    </w:p>
    <w:p w:rsidR="006D46D8" w:rsidRDefault="006D46D8" w:rsidP="0077760B">
      <w:pPr>
        <w:pStyle w:val="22"/>
        <w:shd w:val="clear" w:color="auto" w:fill="auto"/>
        <w:tabs>
          <w:tab w:val="left" w:pos="985"/>
        </w:tabs>
        <w:spacing w:before="0" w:line="240" w:lineRule="auto"/>
        <w:jc w:val="center"/>
        <w:rPr>
          <w:rStyle w:val="31"/>
          <w:sz w:val="28"/>
          <w:szCs w:val="28"/>
        </w:rPr>
      </w:pPr>
    </w:p>
    <w:tbl>
      <w:tblPr>
        <w:tblStyle w:val="a7"/>
        <w:tblW w:w="9323" w:type="dxa"/>
        <w:tblLook w:val="04A0" w:firstRow="1" w:lastRow="0" w:firstColumn="1" w:lastColumn="0" w:noHBand="0" w:noVBand="1"/>
      </w:tblPr>
      <w:tblGrid>
        <w:gridCol w:w="4503"/>
        <w:gridCol w:w="1701"/>
        <w:gridCol w:w="1559"/>
        <w:gridCol w:w="1560"/>
      </w:tblGrid>
      <w:tr w:rsidR="006D46D8" w:rsidTr="006D46D8">
        <w:tc>
          <w:tcPr>
            <w:tcW w:w="4503" w:type="dxa"/>
            <w:vMerge w:val="restart"/>
          </w:tcPr>
          <w:p w:rsidR="006D46D8" w:rsidRDefault="006D46D8" w:rsidP="0077760B">
            <w:pPr>
              <w:pStyle w:val="22"/>
              <w:shd w:val="clear" w:color="auto" w:fill="auto"/>
              <w:tabs>
                <w:tab w:val="left" w:pos="985"/>
              </w:tabs>
              <w:spacing w:before="0" w:line="240" w:lineRule="auto"/>
              <w:jc w:val="center"/>
              <w:rPr>
                <w:rStyle w:val="31"/>
                <w:sz w:val="24"/>
                <w:szCs w:val="24"/>
              </w:rPr>
            </w:pPr>
          </w:p>
          <w:p w:rsidR="006D46D8" w:rsidRPr="006D46D8" w:rsidRDefault="006D46D8" w:rsidP="0077760B">
            <w:pPr>
              <w:pStyle w:val="22"/>
              <w:shd w:val="clear" w:color="auto" w:fill="auto"/>
              <w:tabs>
                <w:tab w:val="left" w:pos="985"/>
              </w:tabs>
              <w:spacing w:before="0" w:line="240" w:lineRule="auto"/>
              <w:jc w:val="center"/>
              <w:rPr>
                <w:rStyle w:val="31"/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4820" w:type="dxa"/>
            <w:gridSpan w:val="3"/>
          </w:tcPr>
          <w:p w:rsidR="006D46D8" w:rsidRPr="006D46D8" w:rsidRDefault="006D46D8" w:rsidP="0077760B">
            <w:pPr>
              <w:pStyle w:val="22"/>
              <w:shd w:val="clear" w:color="auto" w:fill="auto"/>
              <w:tabs>
                <w:tab w:val="left" w:pos="985"/>
              </w:tabs>
              <w:spacing w:before="0" w:line="240" w:lineRule="auto"/>
              <w:jc w:val="center"/>
              <w:rPr>
                <w:rStyle w:val="31"/>
                <w:sz w:val="24"/>
                <w:szCs w:val="24"/>
              </w:rPr>
            </w:pPr>
          </w:p>
        </w:tc>
      </w:tr>
      <w:tr w:rsidR="006D46D8" w:rsidTr="006D46D8">
        <w:tc>
          <w:tcPr>
            <w:tcW w:w="4503" w:type="dxa"/>
            <w:vMerge/>
          </w:tcPr>
          <w:p w:rsidR="006D46D8" w:rsidRPr="006D46D8" w:rsidRDefault="006D46D8" w:rsidP="0077760B">
            <w:pPr>
              <w:pStyle w:val="22"/>
              <w:shd w:val="clear" w:color="auto" w:fill="auto"/>
              <w:tabs>
                <w:tab w:val="left" w:pos="985"/>
              </w:tabs>
              <w:spacing w:before="0" w:line="240" w:lineRule="auto"/>
              <w:jc w:val="center"/>
              <w:rPr>
                <w:rStyle w:val="31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6D46D8" w:rsidRPr="006D46D8" w:rsidRDefault="006D46D8" w:rsidP="0077760B">
            <w:pPr>
              <w:pStyle w:val="22"/>
              <w:shd w:val="clear" w:color="auto" w:fill="auto"/>
              <w:tabs>
                <w:tab w:val="left" w:pos="985"/>
              </w:tabs>
              <w:spacing w:before="0" w:line="240" w:lineRule="auto"/>
              <w:jc w:val="center"/>
              <w:rPr>
                <w:rStyle w:val="31"/>
                <w:sz w:val="24"/>
                <w:szCs w:val="24"/>
              </w:rPr>
            </w:pPr>
            <w:r w:rsidRPr="006D46D8">
              <w:rPr>
                <w:rStyle w:val="31"/>
                <w:sz w:val="24"/>
                <w:szCs w:val="24"/>
              </w:rPr>
              <w:t>Срок окончания реализации</w:t>
            </w:r>
          </w:p>
        </w:tc>
        <w:tc>
          <w:tcPr>
            <w:tcW w:w="1559" w:type="dxa"/>
          </w:tcPr>
          <w:p w:rsidR="006D46D8" w:rsidRPr="006D46D8" w:rsidRDefault="006D46D8" w:rsidP="0077760B">
            <w:pPr>
              <w:pStyle w:val="22"/>
              <w:shd w:val="clear" w:color="auto" w:fill="auto"/>
              <w:tabs>
                <w:tab w:val="left" w:pos="985"/>
              </w:tabs>
              <w:spacing w:before="0" w:line="240" w:lineRule="auto"/>
              <w:jc w:val="center"/>
              <w:rPr>
                <w:rStyle w:val="31"/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</w:rPr>
              <w:t>Всего</w:t>
            </w:r>
          </w:p>
        </w:tc>
        <w:tc>
          <w:tcPr>
            <w:tcW w:w="1560" w:type="dxa"/>
          </w:tcPr>
          <w:p w:rsidR="006D46D8" w:rsidRPr="006D46D8" w:rsidRDefault="006D46D8" w:rsidP="0077760B">
            <w:pPr>
              <w:pStyle w:val="22"/>
              <w:shd w:val="clear" w:color="auto" w:fill="auto"/>
              <w:tabs>
                <w:tab w:val="left" w:pos="985"/>
              </w:tabs>
              <w:spacing w:before="0" w:line="240" w:lineRule="auto"/>
              <w:jc w:val="center"/>
              <w:rPr>
                <w:rStyle w:val="31"/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</w:rPr>
              <w:t>в том числе средства краевого бюджета</w:t>
            </w:r>
          </w:p>
        </w:tc>
      </w:tr>
      <w:tr w:rsidR="006D46D8" w:rsidTr="006D46D8">
        <w:tc>
          <w:tcPr>
            <w:tcW w:w="4503" w:type="dxa"/>
            <w:vMerge/>
          </w:tcPr>
          <w:p w:rsidR="006D46D8" w:rsidRPr="006D46D8" w:rsidRDefault="006D46D8" w:rsidP="0077760B">
            <w:pPr>
              <w:pStyle w:val="22"/>
              <w:shd w:val="clear" w:color="auto" w:fill="auto"/>
              <w:tabs>
                <w:tab w:val="left" w:pos="985"/>
              </w:tabs>
              <w:spacing w:before="0" w:line="240" w:lineRule="auto"/>
              <w:jc w:val="center"/>
              <w:rPr>
                <w:rStyle w:val="3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D46D8" w:rsidRPr="006D46D8" w:rsidRDefault="006D46D8" w:rsidP="0077760B">
            <w:pPr>
              <w:pStyle w:val="22"/>
              <w:shd w:val="clear" w:color="auto" w:fill="auto"/>
              <w:tabs>
                <w:tab w:val="left" w:pos="985"/>
              </w:tabs>
              <w:spacing w:before="0" w:line="240" w:lineRule="auto"/>
              <w:jc w:val="center"/>
              <w:rPr>
                <w:rStyle w:val="31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46D8" w:rsidRPr="006D46D8" w:rsidRDefault="006D46D8" w:rsidP="0077760B">
            <w:pPr>
              <w:pStyle w:val="22"/>
              <w:shd w:val="clear" w:color="auto" w:fill="auto"/>
              <w:tabs>
                <w:tab w:val="left" w:pos="985"/>
              </w:tabs>
              <w:spacing w:before="0" w:line="240" w:lineRule="auto"/>
              <w:jc w:val="center"/>
              <w:rPr>
                <w:rStyle w:val="31"/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</w:rPr>
              <w:t>текущий 2023г</w:t>
            </w:r>
          </w:p>
        </w:tc>
        <w:tc>
          <w:tcPr>
            <w:tcW w:w="1560" w:type="dxa"/>
          </w:tcPr>
          <w:p w:rsidR="006D46D8" w:rsidRPr="006D46D8" w:rsidRDefault="006D46D8" w:rsidP="0077760B">
            <w:pPr>
              <w:pStyle w:val="22"/>
              <w:shd w:val="clear" w:color="auto" w:fill="auto"/>
              <w:tabs>
                <w:tab w:val="left" w:pos="985"/>
              </w:tabs>
              <w:spacing w:before="0" w:line="240" w:lineRule="auto"/>
              <w:jc w:val="center"/>
              <w:rPr>
                <w:rStyle w:val="31"/>
                <w:sz w:val="24"/>
                <w:szCs w:val="24"/>
              </w:rPr>
            </w:pPr>
            <w:r w:rsidRPr="006D46D8">
              <w:rPr>
                <w:rStyle w:val="31"/>
                <w:sz w:val="24"/>
                <w:szCs w:val="24"/>
              </w:rPr>
              <w:t>текущий 2023г</w:t>
            </w:r>
          </w:p>
        </w:tc>
      </w:tr>
      <w:tr w:rsidR="006D46D8" w:rsidTr="006D46D8">
        <w:trPr>
          <w:trHeight w:val="2633"/>
        </w:trPr>
        <w:tc>
          <w:tcPr>
            <w:tcW w:w="4503" w:type="dxa"/>
          </w:tcPr>
          <w:p w:rsidR="006D46D8" w:rsidRPr="006D46D8" w:rsidRDefault="006D46D8" w:rsidP="006D46D8">
            <w:pPr>
              <w:pStyle w:val="22"/>
              <w:tabs>
                <w:tab w:val="left" w:pos="985"/>
              </w:tabs>
              <w:spacing w:line="240" w:lineRule="auto"/>
              <w:jc w:val="center"/>
              <w:rPr>
                <w:rStyle w:val="31"/>
                <w:sz w:val="24"/>
                <w:szCs w:val="24"/>
              </w:rPr>
            </w:pPr>
            <w:r w:rsidRPr="006D46D8">
              <w:rPr>
                <w:rStyle w:val="31"/>
                <w:sz w:val="24"/>
                <w:szCs w:val="24"/>
              </w:rPr>
              <w:t>Дополнительная мера социальной поддержки отдельной категории граждан Российской Федерации в виде не взимания платы за присмотр и уход за их детьми, осваивающими образовательные программы</w:t>
            </w:r>
            <w:r>
              <w:rPr>
                <w:rStyle w:val="31"/>
                <w:sz w:val="24"/>
                <w:szCs w:val="24"/>
              </w:rPr>
              <w:t xml:space="preserve"> </w:t>
            </w:r>
            <w:r w:rsidRPr="006D46D8">
              <w:rPr>
                <w:rStyle w:val="31"/>
                <w:sz w:val="24"/>
                <w:szCs w:val="24"/>
              </w:rPr>
              <w:t>в муниципальных дошкольных образовательных организациях Забайкальского края</w:t>
            </w:r>
          </w:p>
        </w:tc>
        <w:tc>
          <w:tcPr>
            <w:tcW w:w="1701" w:type="dxa"/>
            <w:vAlign w:val="center"/>
          </w:tcPr>
          <w:p w:rsidR="006D46D8" w:rsidRDefault="006D46D8" w:rsidP="006D46D8">
            <w:pPr>
              <w:pStyle w:val="22"/>
              <w:shd w:val="clear" w:color="auto" w:fill="auto"/>
              <w:tabs>
                <w:tab w:val="left" w:pos="985"/>
              </w:tabs>
              <w:spacing w:before="0" w:line="240" w:lineRule="auto"/>
              <w:jc w:val="center"/>
              <w:rPr>
                <w:rStyle w:val="31"/>
                <w:sz w:val="24"/>
                <w:szCs w:val="24"/>
              </w:rPr>
            </w:pPr>
          </w:p>
          <w:p w:rsidR="006D46D8" w:rsidRPr="006D46D8" w:rsidRDefault="006D46D8" w:rsidP="006D46D8">
            <w:pPr>
              <w:pStyle w:val="22"/>
              <w:shd w:val="clear" w:color="auto" w:fill="auto"/>
              <w:tabs>
                <w:tab w:val="left" w:pos="985"/>
              </w:tabs>
              <w:spacing w:before="0" w:line="240" w:lineRule="auto"/>
              <w:jc w:val="center"/>
              <w:rPr>
                <w:rStyle w:val="31"/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</w:rPr>
              <w:t>31.12.2023г</w:t>
            </w:r>
          </w:p>
        </w:tc>
        <w:tc>
          <w:tcPr>
            <w:tcW w:w="1559" w:type="dxa"/>
            <w:vAlign w:val="center"/>
          </w:tcPr>
          <w:p w:rsidR="006D46D8" w:rsidRDefault="006D46D8" w:rsidP="006D46D8">
            <w:pPr>
              <w:pStyle w:val="22"/>
              <w:shd w:val="clear" w:color="auto" w:fill="auto"/>
              <w:tabs>
                <w:tab w:val="left" w:pos="985"/>
              </w:tabs>
              <w:spacing w:before="0" w:line="240" w:lineRule="auto"/>
              <w:jc w:val="center"/>
              <w:rPr>
                <w:rStyle w:val="31"/>
                <w:sz w:val="24"/>
                <w:szCs w:val="24"/>
              </w:rPr>
            </w:pPr>
          </w:p>
          <w:p w:rsidR="006D46D8" w:rsidRPr="006D46D8" w:rsidRDefault="006D46D8" w:rsidP="006D46D8">
            <w:pPr>
              <w:pStyle w:val="22"/>
              <w:shd w:val="clear" w:color="auto" w:fill="auto"/>
              <w:tabs>
                <w:tab w:val="left" w:pos="985"/>
              </w:tabs>
              <w:spacing w:before="0" w:line="240" w:lineRule="auto"/>
              <w:jc w:val="center"/>
              <w:rPr>
                <w:rStyle w:val="31"/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</w:rPr>
              <w:t>251700</w:t>
            </w:r>
          </w:p>
        </w:tc>
        <w:tc>
          <w:tcPr>
            <w:tcW w:w="1560" w:type="dxa"/>
            <w:vAlign w:val="center"/>
          </w:tcPr>
          <w:p w:rsidR="006D46D8" w:rsidRDefault="006D46D8" w:rsidP="006D46D8">
            <w:pPr>
              <w:pStyle w:val="22"/>
              <w:shd w:val="clear" w:color="auto" w:fill="auto"/>
              <w:tabs>
                <w:tab w:val="left" w:pos="985"/>
              </w:tabs>
              <w:spacing w:before="0" w:line="240" w:lineRule="auto"/>
              <w:jc w:val="center"/>
              <w:rPr>
                <w:rStyle w:val="31"/>
                <w:sz w:val="24"/>
                <w:szCs w:val="24"/>
              </w:rPr>
            </w:pPr>
          </w:p>
          <w:p w:rsidR="006D46D8" w:rsidRPr="006D46D8" w:rsidRDefault="006D46D8" w:rsidP="006D46D8">
            <w:pPr>
              <w:pStyle w:val="22"/>
              <w:shd w:val="clear" w:color="auto" w:fill="auto"/>
              <w:tabs>
                <w:tab w:val="left" w:pos="985"/>
              </w:tabs>
              <w:spacing w:before="0" w:line="240" w:lineRule="auto"/>
              <w:jc w:val="center"/>
              <w:rPr>
                <w:rStyle w:val="31"/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</w:rPr>
              <w:t>251700</w:t>
            </w:r>
          </w:p>
        </w:tc>
      </w:tr>
      <w:tr w:rsidR="006D46D8" w:rsidTr="006D46D8">
        <w:trPr>
          <w:trHeight w:val="417"/>
        </w:trPr>
        <w:tc>
          <w:tcPr>
            <w:tcW w:w="4503" w:type="dxa"/>
            <w:vAlign w:val="bottom"/>
          </w:tcPr>
          <w:p w:rsidR="006D46D8" w:rsidRPr="00CD11BE" w:rsidRDefault="006D46D8" w:rsidP="00113F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МДОУ детский сад с. </w:t>
            </w:r>
            <w:proofErr w:type="spellStart"/>
            <w:r w:rsidRPr="00CD11BE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Усть-Наринзор</w:t>
            </w:r>
            <w:proofErr w:type="spellEnd"/>
          </w:p>
        </w:tc>
        <w:tc>
          <w:tcPr>
            <w:tcW w:w="1701" w:type="dxa"/>
          </w:tcPr>
          <w:p w:rsidR="006D46D8" w:rsidRPr="006D46D8" w:rsidRDefault="006D46D8" w:rsidP="0077760B">
            <w:pPr>
              <w:pStyle w:val="22"/>
              <w:shd w:val="clear" w:color="auto" w:fill="auto"/>
              <w:tabs>
                <w:tab w:val="left" w:pos="985"/>
              </w:tabs>
              <w:spacing w:before="0" w:line="240" w:lineRule="auto"/>
              <w:jc w:val="center"/>
              <w:rPr>
                <w:rStyle w:val="3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D46D8" w:rsidRPr="00CD11BE" w:rsidRDefault="006D46D8" w:rsidP="00113F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1BE">
              <w:rPr>
                <w:rFonts w:ascii="Times New Roman" w:eastAsia="Times New Roman" w:hAnsi="Times New Roman" w:cs="Times New Roman"/>
                <w:sz w:val="24"/>
                <w:szCs w:val="24"/>
              </w:rPr>
              <w:t>25000,00</w:t>
            </w:r>
          </w:p>
        </w:tc>
        <w:tc>
          <w:tcPr>
            <w:tcW w:w="1560" w:type="dxa"/>
            <w:vAlign w:val="center"/>
          </w:tcPr>
          <w:p w:rsidR="006D46D8" w:rsidRPr="00CD11BE" w:rsidRDefault="006D46D8" w:rsidP="00113F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1BE">
              <w:rPr>
                <w:rFonts w:ascii="Times New Roman" w:eastAsia="Times New Roman" w:hAnsi="Times New Roman" w:cs="Times New Roman"/>
                <w:sz w:val="24"/>
                <w:szCs w:val="24"/>
              </w:rPr>
              <w:t>25000,00</w:t>
            </w:r>
          </w:p>
        </w:tc>
      </w:tr>
      <w:tr w:rsidR="006D46D8" w:rsidTr="006D46D8">
        <w:trPr>
          <w:trHeight w:val="410"/>
        </w:trPr>
        <w:tc>
          <w:tcPr>
            <w:tcW w:w="4503" w:type="dxa"/>
            <w:vAlign w:val="bottom"/>
          </w:tcPr>
          <w:p w:rsidR="006D46D8" w:rsidRPr="00CD11BE" w:rsidRDefault="006D46D8" w:rsidP="00113F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1BE">
              <w:rPr>
                <w:rFonts w:ascii="Times New Roman" w:eastAsia="Times New Roman" w:hAnsi="Times New Roman" w:cs="Times New Roman"/>
                <w:sz w:val="24"/>
                <w:szCs w:val="24"/>
              </w:rPr>
              <w:t>МДОУ детский сад №1 г. Сретенск</w:t>
            </w:r>
          </w:p>
        </w:tc>
        <w:tc>
          <w:tcPr>
            <w:tcW w:w="1701" w:type="dxa"/>
          </w:tcPr>
          <w:p w:rsidR="006D46D8" w:rsidRPr="006D46D8" w:rsidRDefault="006D46D8" w:rsidP="0077760B">
            <w:pPr>
              <w:pStyle w:val="22"/>
              <w:shd w:val="clear" w:color="auto" w:fill="auto"/>
              <w:tabs>
                <w:tab w:val="left" w:pos="985"/>
              </w:tabs>
              <w:spacing w:before="0" w:line="240" w:lineRule="auto"/>
              <w:jc w:val="center"/>
              <w:rPr>
                <w:rStyle w:val="3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D46D8" w:rsidRPr="00CD11BE" w:rsidRDefault="006D46D8" w:rsidP="00113F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1BE">
              <w:rPr>
                <w:rFonts w:ascii="Times New Roman" w:eastAsia="Times New Roman" w:hAnsi="Times New Roman" w:cs="Times New Roman"/>
                <w:sz w:val="24"/>
                <w:szCs w:val="24"/>
              </w:rPr>
              <w:t>90000,00</w:t>
            </w:r>
          </w:p>
        </w:tc>
        <w:tc>
          <w:tcPr>
            <w:tcW w:w="1560" w:type="dxa"/>
            <w:vAlign w:val="center"/>
          </w:tcPr>
          <w:p w:rsidR="006D46D8" w:rsidRPr="00CD11BE" w:rsidRDefault="006D46D8" w:rsidP="00113F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1BE">
              <w:rPr>
                <w:rFonts w:ascii="Times New Roman" w:eastAsia="Times New Roman" w:hAnsi="Times New Roman" w:cs="Times New Roman"/>
                <w:sz w:val="24"/>
                <w:szCs w:val="24"/>
              </w:rPr>
              <w:t>90000,00</w:t>
            </w:r>
          </w:p>
        </w:tc>
      </w:tr>
      <w:tr w:rsidR="006D46D8" w:rsidTr="006D46D8">
        <w:trPr>
          <w:trHeight w:val="415"/>
        </w:trPr>
        <w:tc>
          <w:tcPr>
            <w:tcW w:w="4503" w:type="dxa"/>
            <w:vAlign w:val="bottom"/>
          </w:tcPr>
          <w:p w:rsidR="006D46D8" w:rsidRPr="00CD11BE" w:rsidRDefault="006D46D8" w:rsidP="00113F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МДОУ детский сад с. </w:t>
            </w:r>
            <w:proofErr w:type="spellStart"/>
            <w:r w:rsidRPr="00CD11BE">
              <w:rPr>
                <w:rFonts w:ascii="Times New Roman" w:eastAsia="Times New Roman" w:hAnsi="Times New Roman" w:cs="Times New Roman"/>
                <w:sz w:val="24"/>
                <w:szCs w:val="24"/>
              </w:rPr>
              <w:t>Алия</w:t>
            </w:r>
            <w:proofErr w:type="spellEnd"/>
          </w:p>
        </w:tc>
        <w:tc>
          <w:tcPr>
            <w:tcW w:w="1701" w:type="dxa"/>
          </w:tcPr>
          <w:p w:rsidR="006D46D8" w:rsidRPr="006D46D8" w:rsidRDefault="006D46D8" w:rsidP="0077760B">
            <w:pPr>
              <w:pStyle w:val="22"/>
              <w:shd w:val="clear" w:color="auto" w:fill="auto"/>
              <w:tabs>
                <w:tab w:val="left" w:pos="985"/>
              </w:tabs>
              <w:spacing w:before="0" w:line="240" w:lineRule="auto"/>
              <w:jc w:val="center"/>
              <w:rPr>
                <w:rStyle w:val="3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D46D8" w:rsidRPr="00CD11BE" w:rsidRDefault="006D46D8" w:rsidP="00113F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1BE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560" w:type="dxa"/>
            <w:vAlign w:val="center"/>
          </w:tcPr>
          <w:p w:rsidR="006D46D8" w:rsidRPr="00CD11BE" w:rsidRDefault="006D46D8" w:rsidP="00113F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1BE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6D46D8" w:rsidTr="006D46D8">
        <w:trPr>
          <w:trHeight w:val="421"/>
        </w:trPr>
        <w:tc>
          <w:tcPr>
            <w:tcW w:w="4503" w:type="dxa"/>
            <w:vAlign w:val="bottom"/>
          </w:tcPr>
          <w:p w:rsidR="006D46D8" w:rsidRPr="00CD11BE" w:rsidRDefault="006D46D8" w:rsidP="00113F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1BE">
              <w:rPr>
                <w:rFonts w:ascii="Times New Roman" w:eastAsia="Times New Roman" w:hAnsi="Times New Roman" w:cs="Times New Roman"/>
                <w:sz w:val="24"/>
                <w:szCs w:val="24"/>
              </w:rPr>
              <w:t>МДОУ детский сад с. Фирсово</w:t>
            </w:r>
          </w:p>
        </w:tc>
        <w:tc>
          <w:tcPr>
            <w:tcW w:w="1701" w:type="dxa"/>
          </w:tcPr>
          <w:p w:rsidR="006D46D8" w:rsidRPr="006D46D8" w:rsidRDefault="006D46D8" w:rsidP="0077760B">
            <w:pPr>
              <w:pStyle w:val="22"/>
              <w:shd w:val="clear" w:color="auto" w:fill="auto"/>
              <w:tabs>
                <w:tab w:val="left" w:pos="985"/>
              </w:tabs>
              <w:spacing w:before="0" w:line="240" w:lineRule="auto"/>
              <w:jc w:val="center"/>
              <w:rPr>
                <w:rStyle w:val="3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D46D8" w:rsidRPr="00CD11BE" w:rsidRDefault="006D46D8" w:rsidP="00113F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1BE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560" w:type="dxa"/>
            <w:vAlign w:val="center"/>
          </w:tcPr>
          <w:p w:rsidR="006D46D8" w:rsidRPr="00CD11BE" w:rsidRDefault="006D46D8" w:rsidP="00113F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1BE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6D46D8" w:rsidTr="006D46D8">
        <w:trPr>
          <w:trHeight w:val="413"/>
        </w:trPr>
        <w:tc>
          <w:tcPr>
            <w:tcW w:w="4503" w:type="dxa"/>
            <w:vAlign w:val="bottom"/>
          </w:tcPr>
          <w:p w:rsidR="006D46D8" w:rsidRPr="00CD11BE" w:rsidRDefault="006D46D8" w:rsidP="00113F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МДОУ детский сад №3 </w:t>
            </w:r>
            <w:proofErr w:type="spellStart"/>
            <w:r w:rsidRPr="00CD11BE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CD1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D11BE">
              <w:rPr>
                <w:rFonts w:ascii="Times New Roman" w:eastAsia="Times New Roman" w:hAnsi="Times New Roman" w:cs="Times New Roman"/>
                <w:sz w:val="24"/>
                <w:szCs w:val="24"/>
              </w:rPr>
              <w:t>Кокуй</w:t>
            </w:r>
            <w:proofErr w:type="spellEnd"/>
          </w:p>
        </w:tc>
        <w:tc>
          <w:tcPr>
            <w:tcW w:w="1701" w:type="dxa"/>
          </w:tcPr>
          <w:p w:rsidR="006D46D8" w:rsidRPr="006D46D8" w:rsidRDefault="006D46D8" w:rsidP="0077760B">
            <w:pPr>
              <w:pStyle w:val="22"/>
              <w:shd w:val="clear" w:color="auto" w:fill="auto"/>
              <w:tabs>
                <w:tab w:val="left" w:pos="985"/>
              </w:tabs>
              <w:spacing w:before="0" w:line="240" w:lineRule="auto"/>
              <w:jc w:val="center"/>
              <w:rPr>
                <w:rStyle w:val="3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D46D8" w:rsidRPr="00CD11BE" w:rsidRDefault="006D46D8" w:rsidP="00113F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1BE">
              <w:rPr>
                <w:rFonts w:ascii="Times New Roman" w:eastAsia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1560" w:type="dxa"/>
            <w:vAlign w:val="center"/>
          </w:tcPr>
          <w:p w:rsidR="006D46D8" w:rsidRPr="00CD11BE" w:rsidRDefault="006D46D8" w:rsidP="00113F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1BE">
              <w:rPr>
                <w:rFonts w:ascii="Times New Roman" w:eastAsia="Times New Roman" w:hAnsi="Times New Roman" w:cs="Times New Roman"/>
                <w:sz w:val="24"/>
                <w:szCs w:val="24"/>
              </w:rPr>
              <w:t>20000,00</w:t>
            </w:r>
          </w:p>
        </w:tc>
      </w:tr>
      <w:tr w:rsidR="006D46D8" w:rsidTr="006D46D8">
        <w:trPr>
          <w:trHeight w:val="420"/>
        </w:trPr>
        <w:tc>
          <w:tcPr>
            <w:tcW w:w="4503" w:type="dxa"/>
            <w:vAlign w:val="bottom"/>
          </w:tcPr>
          <w:p w:rsidR="006D46D8" w:rsidRPr="00CD11BE" w:rsidRDefault="006D46D8" w:rsidP="00113F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МДОУ детский сад №4 </w:t>
            </w:r>
            <w:proofErr w:type="spellStart"/>
            <w:r w:rsidRPr="00CD11BE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CD1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D11BE">
              <w:rPr>
                <w:rFonts w:ascii="Times New Roman" w:eastAsia="Times New Roman" w:hAnsi="Times New Roman" w:cs="Times New Roman"/>
                <w:sz w:val="24"/>
                <w:szCs w:val="24"/>
              </w:rPr>
              <w:t>Кокуй</w:t>
            </w:r>
            <w:proofErr w:type="spellEnd"/>
          </w:p>
        </w:tc>
        <w:tc>
          <w:tcPr>
            <w:tcW w:w="1701" w:type="dxa"/>
          </w:tcPr>
          <w:p w:rsidR="006D46D8" w:rsidRPr="006D46D8" w:rsidRDefault="006D46D8" w:rsidP="0077760B">
            <w:pPr>
              <w:pStyle w:val="22"/>
              <w:shd w:val="clear" w:color="auto" w:fill="auto"/>
              <w:tabs>
                <w:tab w:val="left" w:pos="985"/>
              </w:tabs>
              <w:spacing w:before="0" w:line="240" w:lineRule="auto"/>
              <w:jc w:val="center"/>
              <w:rPr>
                <w:rStyle w:val="3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D46D8" w:rsidRPr="00CD11BE" w:rsidRDefault="006D46D8" w:rsidP="00113F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1BE">
              <w:rPr>
                <w:rFonts w:ascii="Times New Roman" w:eastAsia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560" w:type="dxa"/>
            <w:vAlign w:val="center"/>
          </w:tcPr>
          <w:p w:rsidR="006D46D8" w:rsidRPr="00CD11BE" w:rsidRDefault="006D46D8" w:rsidP="00113F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1BE">
              <w:rPr>
                <w:rFonts w:ascii="Times New Roman" w:eastAsia="Times New Roman" w:hAnsi="Times New Roman" w:cs="Times New Roman"/>
                <w:sz w:val="24"/>
                <w:szCs w:val="24"/>
              </w:rPr>
              <w:t>50000,00</w:t>
            </w:r>
          </w:p>
        </w:tc>
      </w:tr>
      <w:tr w:rsidR="006D46D8" w:rsidTr="006D46D8">
        <w:trPr>
          <w:trHeight w:val="411"/>
        </w:trPr>
        <w:tc>
          <w:tcPr>
            <w:tcW w:w="4503" w:type="dxa"/>
            <w:vAlign w:val="bottom"/>
          </w:tcPr>
          <w:p w:rsidR="006D46D8" w:rsidRPr="00CD11BE" w:rsidRDefault="006D46D8" w:rsidP="00113F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МДОУ детский сад </w:t>
            </w:r>
            <w:proofErr w:type="spellStart"/>
            <w:r w:rsidRPr="00CD11BE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CD1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D11BE">
              <w:rPr>
                <w:rFonts w:ascii="Times New Roman" w:eastAsia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CD11BE">
              <w:rPr>
                <w:rFonts w:ascii="Times New Roman" w:eastAsia="Times New Roman" w:hAnsi="Times New Roman" w:cs="Times New Roman"/>
                <w:sz w:val="24"/>
                <w:szCs w:val="24"/>
              </w:rPr>
              <w:t>-Кара</w:t>
            </w:r>
          </w:p>
        </w:tc>
        <w:tc>
          <w:tcPr>
            <w:tcW w:w="1701" w:type="dxa"/>
          </w:tcPr>
          <w:p w:rsidR="006D46D8" w:rsidRPr="006D46D8" w:rsidRDefault="006D46D8" w:rsidP="0077760B">
            <w:pPr>
              <w:pStyle w:val="22"/>
              <w:shd w:val="clear" w:color="auto" w:fill="auto"/>
              <w:tabs>
                <w:tab w:val="left" w:pos="985"/>
              </w:tabs>
              <w:spacing w:before="0" w:line="240" w:lineRule="auto"/>
              <w:jc w:val="center"/>
              <w:rPr>
                <w:rStyle w:val="3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D46D8" w:rsidRPr="00CD11BE" w:rsidRDefault="006D46D8" w:rsidP="00113F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1BE">
              <w:rPr>
                <w:rFonts w:ascii="Times New Roman" w:eastAsia="Times New Roman" w:hAnsi="Times New Roman" w:cs="Times New Roman"/>
                <w:sz w:val="24"/>
                <w:szCs w:val="24"/>
              </w:rPr>
              <w:t>46700,00</w:t>
            </w:r>
          </w:p>
        </w:tc>
        <w:tc>
          <w:tcPr>
            <w:tcW w:w="1560" w:type="dxa"/>
            <w:vAlign w:val="center"/>
          </w:tcPr>
          <w:p w:rsidR="006D46D8" w:rsidRPr="00CD11BE" w:rsidRDefault="006D46D8" w:rsidP="00113F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1BE">
              <w:rPr>
                <w:rFonts w:ascii="Times New Roman" w:eastAsia="Times New Roman" w:hAnsi="Times New Roman" w:cs="Times New Roman"/>
                <w:sz w:val="24"/>
                <w:szCs w:val="24"/>
              </w:rPr>
              <w:t>46700,00</w:t>
            </w:r>
          </w:p>
        </w:tc>
      </w:tr>
    </w:tbl>
    <w:p w:rsidR="0077760B" w:rsidRPr="003C2842" w:rsidRDefault="0077760B" w:rsidP="0077760B">
      <w:pPr>
        <w:pStyle w:val="22"/>
        <w:shd w:val="clear" w:color="auto" w:fill="auto"/>
        <w:tabs>
          <w:tab w:val="left" w:pos="985"/>
        </w:tabs>
        <w:spacing w:before="0" w:line="240" w:lineRule="auto"/>
        <w:jc w:val="center"/>
        <w:rPr>
          <w:sz w:val="28"/>
          <w:szCs w:val="28"/>
        </w:rPr>
      </w:pPr>
      <w:r>
        <w:rPr>
          <w:rStyle w:val="31"/>
          <w:sz w:val="28"/>
          <w:szCs w:val="28"/>
        </w:rPr>
        <w:t xml:space="preserve">   </w:t>
      </w:r>
    </w:p>
    <w:p w:rsidR="00B9296A" w:rsidRDefault="00B9296A" w:rsidP="0077760B">
      <w:pPr>
        <w:jc w:val="center"/>
      </w:pPr>
    </w:p>
    <w:sectPr w:rsidR="00B9296A" w:rsidSect="0077760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0A7"/>
    <w:rsid w:val="003300A7"/>
    <w:rsid w:val="006D46D8"/>
    <w:rsid w:val="0077760B"/>
    <w:rsid w:val="00B9296A"/>
    <w:rsid w:val="00C2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7776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7776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">
    <w:name w:val="Заголовок №1_"/>
    <w:basedOn w:val="a0"/>
    <w:rsid w:val="007776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4"/>
      <w:szCs w:val="34"/>
      <w:u w:val="none"/>
    </w:rPr>
  </w:style>
  <w:style w:type="character" w:customStyle="1" w:styleId="10">
    <w:name w:val="Заголовок №1"/>
    <w:basedOn w:val="1"/>
    <w:rsid w:val="007776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4"/>
      <w:szCs w:val="34"/>
      <w:u w:val="none"/>
      <w:lang w:val="ru-RU"/>
    </w:rPr>
  </w:style>
  <w:style w:type="character" w:customStyle="1" w:styleId="3">
    <w:name w:val="Основной текст (3)_"/>
    <w:basedOn w:val="a0"/>
    <w:rsid w:val="007776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0">
    <w:name w:val="Основной текст (3)"/>
    <w:basedOn w:val="3"/>
    <w:rsid w:val="007776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1">
    <w:name w:val="Заголовок №2"/>
    <w:basedOn w:val="a0"/>
    <w:rsid w:val="007776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/>
    </w:rPr>
  </w:style>
  <w:style w:type="character" w:customStyle="1" w:styleId="a3">
    <w:name w:val="Основной текст_"/>
    <w:basedOn w:val="a0"/>
    <w:link w:val="22"/>
    <w:rsid w:val="0077760B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character" w:customStyle="1" w:styleId="11">
    <w:name w:val="Основной текст1"/>
    <w:basedOn w:val="a3"/>
    <w:rsid w:val="0077760B"/>
    <w:rPr>
      <w:rFonts w:ascii="Times New Roman" w:eastAsia="Times New Roman" w:hAnsi="Times New Roman" w:cs="Times New Roman"/>
      <w:color w:val="000000"/>
      <w:spacing w:val="1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1pt0pt">
    <w:name w:val="Основной текст + 11 pt;Полужирный;Интервал 0 pt"/>
    <w:basedOn w:val="a3"/>
    <w:rsid w:val="0077760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31">
    <w:name w:val="Заголовок №3"/>
    <w:basedOn w:val="a0"/>
    <w:rsid w:val="007776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">
    <w:name w:val="Основной текст (4)_"/>
    <w:basedOn w:val="a0"/>
    <w:rsid w:val="007776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  <w:u w:val="none"/>
    </w:rPr>
  </w:style>
  <w:style w:type="character" w:customStyle="1" w:styleId="40">
    <w:name w:val="Основной текст (4)"/>
    <w:basedOn w:val="4"/>
    <w:rsid w:val="007776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/>
    </w:rPr>
  </w:style>
  <w:style w:type="paragraph" w:customStyle="1" w:styleId="22">
    <w:name w:val="Основной текст2"/>
    <w:basedOn w:val="a"/>
    <w:link w:val="a3"/>
    <w:rsid w:val="0077760B"/>
    <w:pPr>
      <w:widowControl w:val="0"/>
      <w:shd w:val="clear" w:color="auto" w:fill="FFFFFF"/>
      <w:spacing w:before="300" w:after="0" w:line="274" w:lineRule="exact"/>
      <w:jc w:val="both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styleId="a4">
    <w:name w:val="No Spacing"/>
    <w:uiPriority w:val="1"/>
    <w:qFormat/>
    <w:rsid w:val="0077760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77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760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D4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7776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7776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">
    <w:name w:val="Заголовок №1_"/>
    <w:basedOn w:val="a0"/>
    <w:rsid w:val="007776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4"/>
      <w:szCs w:val="34"/>
      <w:u w:val="none"/>
    </w:rPr>
  </w:style>
  <w:style w:type="character" w:customStyle="1" w:styleId="10">
    <w:name w:val="Заголовок №1"/>
    <w:basedOn w:val="1"/>
    <w:rsid w:val="007776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4"/>
      <w:szCs w:val="34"/>
      <w:u w:val="none"/>
      <w:lang w:val="ru-RU"/>
    </w:rPr>
  </w:style>
  <w:style w:type="character" w:customStyle="1" w:styleId="3">
    <w:name w:val="Основной текст (3)_"/>
    <w:basedOn w:val="a0"/>
    <w:rsid w:val="007776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0">
    <w:name w:val="Основной текст (3)"/>
    <w:basedOn w:val="3"/>
    <w:rsid w:val="007776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1">
    <w:name w:val="Заголовок №2"/>
    <w:basedOn w:val="a0"/>
    <w:rsid w:val="007776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/>
    </w:rPr>
  </w:style>
  <w:style w:type="character" w:customStyle="1" w:styleId="a3">
    <w:name w:val="Основной текст_"/>
    <w:basedOn w:val="a0"/>
    <w:link w:val="22"/>
    <w:rsid w:val="0077760B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character" w:customStyle="1" w:styleId="11">
    <w:name w:val="Основной текст1"/>
    <w:basedOn w:val="a3"/>
    <w:rsid w:val="0077760B"/>
    <w:rPr>
      <w:rFonts w:ascii="Times New Roman" w:eastAsia="Times New Roman" w:hAnsi="Times New Roman" w:cs="Times New Roman"/>
      <w:color w:val="000000"/>
      <w:spacing w:val="1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1pt0pt">
    <w:name w:val="Основной текст + 11 pt;Полужирный;Интервал 0 pt"/>
    <w:basedOn w:val="a3"/>
    <w:rsid w:val="0077760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31">
    <w:name w:val="Заголовок №3"/>
    <w:basedOn w:val="a0"/>
    <w:rsid w:val="007776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">
    <w:name w:val="Основной текст (4)_"/>
    <w:basedOn w:val="a0"/>
    <w:rsid w:val="007776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  <w:u w:val="none"/>
    </w:rPr>
  </w:style>
  <w:style w:type="character" w:customStyle="1" w:styleId="40">
    <w:name w:val="Основной текст (4)"/>
    <w:basedOn w:val="4"/>
    <w:rsid w:val="007776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/>
    </w:rPr>
  </w:style>
  <w:style w:type="paragraph" w:customStyle="1" w:styleId="22">
    <w:name w:val="Основной текст2"/>
    <w:basedOn w:val="a"/>
    <w:link w:val="a3"/>
    <w:rsid w:val="0077760B"/>
    <w:pPr>
      <w:widowControl w:val="0"/>
      <w:shd w:val="clear" w:color="auto" w:fill="FFFFFF"/>
      <w:spacing w:before="300" w:after="0" w:line="274" w:lineRule="exact"/>
      <w:jc w:val="both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styleId="a4">
    <w:name w:val="No Spacing"/>
    <w:uiPriority w:val="1"/>
    <w:qFormat/>
    <w:rsid w:val="0077760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77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760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D4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2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2023-03-13T07:37:00Z</dcterms:created>
  <dcterms:modified xsi:type="dcterms:W3CDTF">2023-03-14T00:51:00Z</dcterms:modified>
</cp:coreProperties>
</file>